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F5" w:rsidRDefault="00E20543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国有资产公开招租</w:t>
      </w:r>
      <w:r w:rsidR="009C73CB">
        <w:rPr>
          <w:rFonts w:ascii="宋体" w:hAnsi="宋体" w:hint="eastAsia"/>
          <w:b/>
          <w:sz w:val="36"/>
          <w:szCs w:val="36"/>
        </w:rPr>
        <w:t>提供材料清单</w:t>
      </w:r>
    </w:p>
    <w:p w:rsidR="00E20543" w:rsidRDefault="00E20543">
      <w:pPr>
        <w:spacing w:line="48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（国有企业）</w:t>
      </w:r>
    </w:p>
    <w:p w:rsidR="00F042F5" w:rsidRDefault="00F042F5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</w:p>
    <w:p w:rsidR="00F042F5" w:rsidRDefault="0000341A">
      <w:pPr>
        <w:spacing w:line="48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</w:t>
      </w:r>
      <w:r w:rsidR="009C73CB">
        <w:rPr>
          <w:rFonts w:ascii="宋体" w:hAnsi="宋体" w:hint="eastAsia"/>
          <w:b/>
          <w:sz w:val="30"/>
          <w:szCs w:val="30"/>
        </w:rPr>
        <w:t>国有资产公开招租需要提供以下资料：</w:t>
      </w:r>
    </w:p>
    <w:p w:rsidR="00F042F5" w:rsidRDefault="009C73CB">
      <w:pPr>
        <w:spacing w:line="48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（</w:t>
      </w:r>
      <w:r>
        <w:rPr>
          <w:rFonts w:ascii="宋体" w:hAnsi="宋体"/>
          <w:color w:val="000000" w:themeColor="text1"/>
          <w:sz w:val="28"/>
          <w:szCs w:val="28"/>
        </w:rPr>
        <w:t>1</w:t>
      </w:r>
      <w:r>
        <w:rPr>
          <w:rFonts w:ascii="宋体" w:hAnsi="宋体" w:hint="eastAsia"/>
          <w:color w:val="000000" w:themeColor="text1"/>
          <w:sz w:val="28"/>
          <w:szCs w:val="28"/>
        </w:rPr>
        <w:t>）《公开招租委托函》（含申请书）（格式文件）；</w:t>
      </w:r>
    </w:p>
    <w:p w:rsidR="00F042F5" w:rsidRDefault="009C73CB">
      <w:pPr>
        <w:spacing w:line="48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（2）标的资产相关权属证明</w:t>
      </w:r>
      <w:r w:rsidR="004F7580" w:rsidRPr="004F7580">
        <w:rPr>
          <w:rFonts w:ascii="宋体" w:hAnsi="宋体" w:hint="eastAsia"/>
          <w:color w:val="000000" w:themeColor="text1"/>
          <w:sz w:val="28"/>
          <w:szCs w:val="28"/>
        </w:rPr>
        <w:t>及确定招租底价的依据文件</w:t>
      </w:r>
      <w:r>
        <w:rPr>
          <w:rFonts w:ascii="宋体" w:hAnsi="宋体" w:hint="eastAsia"/>
          <w:color w:val="000000" w:themeColor="text1"/>
          <w:sz w:val="28"/>
          <w:szCs w:val="28"/>
        </w:rPr>
        <w:t>；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</w:p>
    <w:p w:rsidR="00F042F5" w:rsidRDefault="009C73CB">
      <w:pPr>
        <w:spacing w:line="480" w:lineRule="auto"/>
        <w:ind w:leftChars="266" w:left="559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（3）标的资产有优先权承租户的，提交原租赁合同、优先权人放弃或不放弃优先承租权相关文件（格式文件）；</w:t>
      </w:r>
      <w:r>
        <w:rPr>
          <w:rFonts w:ascii="宋体" w:hAnsi="宋体"/>
          <w:color w:val="000000" w:themeColor="text1"/>
          <w:sz w:val="28"/>
          <w:szCs w:val="28"/>
        </w:rPr>
        <w:t xml:space="preserve"> </w:t>
      </w:r>
    </w:p>
    <w:p w:rsidR="00F042F5" w:rsidRDefault="009C73CB">
      <w:pPr>
        <w:spacing w:line="48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（4）资产内部及外部环境图片或视频等；</w:t>
      </w:r>
    </w:p>
    <w:p w:rsidR="00F042F5" w:rsidRDefault="009C73CB">
      <w:pPr>
        <w:spacing w:line="48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（5）其他需要提交的材料。</w:t>
      </w:r>
    </w:p>
    <w:p w:rsidR="00F042F5" w:rsidRDefault="009C73CB">
      <w:pPr>
        <w:spacing w:line="48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二、第一次委托、超过委托期限或信息变更时提交以下材料：</w:t>
      </w:r>
    </w:p>
    <w:p w:rsidR="004F7580" w:rsidRPr="004F7580" w:rsidRDefault="004F7580" w:rsidP="004F7580">
      <w:pPr>
        <w:spacing w:line="48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F7580">
        <w:rPr>
          <w:rFonts w:ascii="宋体" w:hAnsi="宋体" w:hint="eastAsia"/>
          <w:color w:val="000000" w:themeColor="text1"/>
          <w:sz w:val="28"/>
          <w:szCs w:val="28"/>
        </w:rPr>
        <w:t>（1）公开招租委托协议（可签订年度框架委托合同）；</w:t>
      </w:r>
    </w:p>
    <w:p w:rsidR="004F7580" w:rsidRPr="004F7580" w:rsidRDefault="004F7580" w:rsidP="004F7580">
      <w:pPr>
        <w:spacing w:line="48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F7580">
        <w:rPr>
          <w:rFonts w:ascii="宋体" w:hAnsi="宋体" w:hint="eastAsia"/>
          <w:color w:val="000000" w:themeColor="text1"/>
          <w:sz w:val="28"/>
          <w:szCs w:val="28"/>
        </w:rPr>
        <w:t>（2）出租方营业执照复印件；</w:t>
      </w:r>
    </w:p>
    <w:p w:rsidR="004F7580" w:rsidRPr="004F7580" w:rsidRDefault="004F7580" w:rsidP="004F7580">
      <w:pPr>
        <w:spacing w:line="48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F7580">
        <w:rPr>
          <w:rFonts w:ascii="宋体" w:hAnsi="宋体" w:hint="eastAsia"/>
          <w:color w:val="000000" w:themeColor="text1"/>
          <w:sz w:val="28"/>
          <w:szCs w:val="28"/>
        </w:rPr>
        <w:t>（3）授权委托书（格式文件）、法定代表人和受托人身份证复印件；</w:t>
      </w:r>
    </w:p>
    <w:p w:rsidR="00F042F5" w:rsidRDefault="004F7580" w:rsidP="004F7580">
      <w:pPr>
        <w:spacing w:line="48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F7580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="00DA0684">
        <w:rPr>
          <w:rFonts w:ascii="宋体" w:hAnsi="宋体"/>
          <w:color w:val="000000" w:themeColor="text1"/>
          <w:sz w:val="28"/>
          <w:szCs w:val="28"/>
        </w:rPr>
        <w:t>4</w:t>
      </w:r>
      <w:r w:rsidRPr="004F7580">
        <w:rPr>
          <w:rFonts w:ascii="宋体" w:hAnsi="宋体" w:hint="eastAsia"/>
          <w:color w:val="000000" w:themeColor="text1"/>
          <w:sz w:val="28"/>
          <w:szCs w:val="28"/>
        </w:rPr>
        <w:t>）拟与承</w:t>
      </w:r>
      <w:r>
        <w:rPr>
          <w:rFonts w:ascii="宋体" w:hAnsi="宋体" w:hint="eastAsia"/>
          <w:color w:val="000000" w:themeColor="text1"/>
          <w:sz w:val="28"/>
          <w:szCs w:val="28"/>
        </w:rPr>
        <w:t>租方签署的《资产租赁合同》模板（适用于可以使用统一模板的资产）</w:t>
      </w:r>
      <w:bookmarkStart w:id="0" w:name="_GoBack"/>
      <w:bookmarkEnd w:id="0"/>
      <w:r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sectPr w:rsidR="00F0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C5"/>
    <w:rsid w:val="0000341A"/>
    <w:rsid w:val="000C6B1F"/>
    <w:rsid w:val="00164E55"/>
    <w:rsid w:val="002A5E36"/>
    <w:rsid w:val="004A2033"/>
    <w:rsid w:val="004B5096"/>
    <w:rsid w:val="004F7580"/>
    <w:rsid w:val="00510144"/>
    <w:rsid w:val="00514CDD"/>
    <w:rsid w:val="006E00B1"/>
    <w:rsid w:val="008F4FA5"/>
    <w:rsid w:val="009C73CB"/>
    <w:rsid w:val="00B04664"/>
    <w:rsid w:val="00BB28D6"/>
    <w:rsid w:val="00C90E9E"/>
    <w:rsid w:val="00D362FD"/>
    <w:rsid w:val="00DA0684"/>
    <w:rsid w:val="00E116D5"/>
    <w:rsid w:val="00E20543"/>
    <w:rsid w:val="00F042F5"/>
    <w:rsid w:val="00F40D33"/>
    <w:rsid w:val="00F924C5"/>
    <w:rsid w:val="01A552DA"/>
    <w:rsid w:val="036D04E0"/>
    <w:rsid w:val="04826F9C"/>
    <w:rsid w:val="0A646252"/>
    <w:rsid w:val="0BEB1E19"/>
    <w:rsid w:val="0DFA2B61"/>
    <w:rsid w:val="12CF75E2"/>
    <w:rsid w:val="17F22F49"/>
    <w:rsid w:val="1941785B"/>
    <w:rsid w:val="1FB951EC"/>
    <w:rsid w:val="227D638F"/>
    <w:rsid w:val="27B54027"/>
    <w:rsid w:val="2BD4136D"/>
    <w:rsid w:val="3CD27B48"/>
    <w:rsid w:val="3D1C4922"/>
    <w:rsid w:val="45DD0D30"/>
    <w:rsid w:val="472B2331"/>
    <w:rsid w:val="4FC85378"/>
    <w:rsid w:val="52D24E6F"/>
    <w:rsid w:val="624D592B"/>
    <w:rsid w:val="63251248"/>
    <w:rsid w:val="67E65813"/>
    <w:rsid w:val="686A13AA"/>
    <w:rsid w:val="74393039"/>
    <w:rsid w:val="7B9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E1BF0"/>
  <w15:docId w15:val="{A544A3D5-05DE-4219-8BAA-60F7C93D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</cp:revision>
  <dcterms:created xsi:type="dcterms:W3CDTF">2021-05-12T08:12:00Z</dcterms:created>
  <dcterms:modified xsi:type="dcterms:W3CDTF">2024-02-19T01:50:00Z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FDA6E4DE4CD1437AADA390EA028D9793</vt:lpwstr>
  </property>
</Properties>
</file>